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DREHGENEHMIGUNG</w:t>
      </w:r>
    </w:p>
    <w:p/>
    <w:p>
      <w:r>
        <w:rPr>
          <w:b/>
          <w:sz w:val="20"/>
        </w:rPr>
        <w:t>Genehmigende Behörde / Auftraggeber: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Antragsteller / Betreiber:</w:t>
      </w:r>
    </w:p>
    <w:p>
      <w:r>
        <w:rPr>
          <w:b w:val="0"/>
          <w:sz w:val="20"/>
        </w:rPr>
        <w:t>Name / Firma: 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>
      <w:r>
        <w:rPr>
          <w:b w:val="0"/>
          <w:sz w:val="20"/>
        </w:rPr>
        <w:t>Telefon / E-Mail: _________________________________________________</w:t>
      </w:r>
    </w:p>
    <w:p/>
    <w:p>
      <w:r>
        <w:rPr>
          <w:b/>
          <w:sz w:val="20"/>
        </w:rPr>
        <w:t>Drehort / Location:</w:t>
      </w:r>
    </w:p>
    <w:p>
      <w:r>
        <w:rPr>
          <w:b w:val="0"/>
          <w:sz w:val="20"/>
        </w:rPr>
        <w:t>Adresse / Beschreibung: ____________________________________________</w:t>
      </w:r>
    </w:p>
    <w:p/>
    <w:p>
      <w:r>
        <w:rPr>
          <w:b/>
          <w:sz w:val="20"/>
        </w:rPr>
        <w:t>Datum und Uhrzeit der Dreharbeiten:</w:t>
      </w:r>
    </w:p>
    <w:p>
      <w:r>
        <w:rPr>
          <w:b w:val="0"/>
          <w:sz w:val="20"/>
        </w:rPr>
        <w:t>Von: _________________________ Bis: ______________________________</w:t>
      </w:r>
    </w:p>
    <w:p/>
    <w:p>
      <w:r>
        <w:rPr>
          <w:b/>
          <w:sz w:val="20"/>
        </w:rPr>
        <w:t>Art und Umfang der Dreharbeiten: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Technische Ausstattung (Kameras, Drohnen, Beleuchtung, etc.):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Besondere Auflagen und Bedingungen: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Haftungsausschluss und Versicherung:</w:t>
      </w:r>
    </w:p>
    <w:p>
      <w:r>
        <w:rPr>
          <w:b w:val="0"/>
          <w:sz w:val="20"/>
        </w:rPr>
        <w:t>Der Antragsteller verpflichtet sich, für alle Schäden, die im Zusammenhang</w:t>
      </w:r>
    </w:p>
    <w:p>
      <w:r>
        <w:rPr>
          <w:b w:val="0"/>
          <w:sz w:val="20"/>
        </w:rPr>
        <w:t>mit den Dreharbeiten entstehen, vollumfänglich aufzukommen und eine gültige</w:t>
      </w:r>
    </w:p>
    <w:p>
      <w:r>
        <w:rPr>
          <w:b w:val="0"/>
          <w:sz w:val="20"/>
        </w:rPr>
        <w:t>Haftpflichtversicherung nachzuweisen.</w:t>
      </w:r>
    </w:p>
    <w:p/>
    <w:p>
      <w:r>
        <w:rPr>
          <w:b/>
          <w:sz w:val="20"/>
        </w:rPr>
        <w:t>Datenschutz und Persönlichkeitsrechte:</w:t>
      </w:r>
    </w:p>
    <w:p>
      <w:r>
        <w:rPr>
          <w:b w:val="0"/>
          <w:sz w:val="20"/>
        </w:rPr>
        <w:t>Es wird sichergestellt, dass die Persönlichkeitsrechte aller beteiligten Personen</w:t>
      </w:r>
    </w:p>
    <w:p>
      <w:r>
        <w:rPr>
          <w:b w:val="0"/>
          <w:sz w:val="20"/>
        </w:rPr>
        <w:t>beachtet werden und keine unbefugten Aufnahmen erfolgen.</w:t>
      </w:r>
    </w:p>
    <w:p/>
    <w:p/>
    <w:p>
      <w:r>
        <w:rPr>
          <w:b/>
          <w:sz w:val="20"/>
        </w:rPr>
        <w:t>Ort und Datum der Genehmigung:</w:t>
      </w:r>
    </w:p>
    <w:p>
      <w:r>
        <w:rPr>
          <w:b w:val="0"/>
          <w:sz w:val="20"/>
        </w:rPr>
        <w:t>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Genehmigende Behörde / 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Betreiber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https://genehmigungen-experte.com/drehgenehmigung/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drehgenehmigung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