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GENEHMIGUNGSERKLÄRUNG FÜR NOTAR</w:t>
      </w:r>
    </w:p>
    <w:p/>
    <w:p>
      <w:r>
        <w:rPr>
          <w:b/>
          <w:sz w:val="20"/>
        </w:rPr>
        <w:t>1. Beteiligte Parteien</w:t>
      </w:r>
    </w:p>
    <w:p>
      <w:r>
        <w:rPr>
          <w:b w:val="0"/>
          <w:sz w:val="20"/>
        </w:rPr>
        <w:t>Name und Anschrift des Erklärenden: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 w:val="0"/>
          <w:sz w:val="20"/>
        </w:rPr>
        <w:t>Name und Anschrift des Notars: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/>
          <w:sz w:val="20"/>
        </w:rPr>
        <w:t>2. Gegenstand der Genehmigung</w:t>
      </w:r>
    </w:p>
    <w:p>
      <w:r>
        <w:rPr>
          <w:b w:val="0"/>
          <w:sz w:val="20"/>
        </w:rPr>
        <w:t>Hiermit erteile ich dem oben genannten Notar die Genehmigung zur Durchführung der notariellen Beurkundung und aller damit verbundenen Tätigkeiten im Rahmen des folgenden Vorgangs:</w:t>
      </w:r>
    </w:p>
    <w:p>
      <w:r>
        <w:rPr>
          <w:b w:val="0"/>
          <w:sz w:val="20"/>
        </w:rPr>
        <w:t>_____________________________________________________________</w:t>
      </w:r>
    </w:p>
    <w:p>
      <w:r>
        <w:rPr>
          <w:b w:val="0"/>
          <w:sz w:val="20"/>
        </w:rPr>
        <w:t>_____________________________________________________________</w:t>
      </w:r>
    </w:p>
    <w:p/>
    <w:p>
      <w:r>
        <w:rPr>
          <w:b/>
          <w:sz w:val="20"/>
        </w:rPr>
        <w:t>3. Umfang der Genehmigung</w:t>
      </w:r>
    </w:p>
    <w:p>
      <w:r>
        <w:rPr>
          <w:b w:val="0"/>
          <w:sz w:val="20"/>
        </w:rPr>
        <w:t>Die Genehmigung umfasst insbesondere die Prüfung der Rechtmäßigkeit, die Ausfertigung der Urkunde, die Belehrung über rechtliche Folgen sowie die Beglaubigung und Beurkundung aller erforderlichen Dokumente.</w:t>
      </w:r>
    </w:p>
    <w:p/>
    <w:p>
      <w:r>
        <w:rPr>
          <w:b/>
          <w:sz w:val="20"/>
        </w:rPr>
        <w:t>4. Erklärung zur Kenntnisnahme</w:t>
      </w:r>
    </w:p>
    <w:p>
      <w:r>
        <w:rPr>
          <w:b w:val="0"/>
          <w:sz w:val="20"/>
        </w:rPr>
        <w:t>Ich bestätige, dass ich über den Inhalt und die rechtlichen Folgen der notariellen Beurkundung umfassend informiert wurde und diese Genehmigung freiwillig und ohne Zwang erteile.</w:t>
      </w:r>
    </w:p>
    <w:p/>
    <w:p>
      <w:r>
        <w:rPr>
          <w:b/>
          <w:sz w:val="20"/>
        </w:rPr>
        <w:t>5. Salvatorische Klausel</w:t>
      </w:r>
    </w:p>
    <w:p>
      <w:r>
        <w:rPr>
          <w:b w:val="0"/>
          <w:sz w:val="20"/>
        </w:rPr>
        <w:t>Sollte eine Bestimmung dieser Genehmigungserklärung unwirksam sein oder werden, so berührt dies nicht die Wirksamkeit der übrigen Bestimmungen.</w:t>
      </w:r>
    </w:p>
    <w:p/>
    <w:p>
      <w:r>
        <w:rPr>
          <w:b/>
          <w:sz w:val="20"/>
        </w:rPr>
        <w:t>6. Schlussbestimmungen</w:t>
      </w:r>
    </w:p>
    <w:p>
      <w:r>
        <w:rPr>
          <w:b w:val="0"/>
          <w:sz w:val="20"/>
        </w:rPr>
        <w:t>Diese Genehmigungserklärung ist rechtsverbindlich und kann nur schriftlich widerrufen werden.</w:t>
      </w:r>
    </w:p>
    <w:p/>
    <w:p/>
    <w:p>
      <w:r>
        <w:rPr>
          <w:b w:val="0"/>
          <w:sz w:val="20"/>
        </w:rPr>
        <w:t>Ort: ______________________________________________________</w:t>
      </w:r>
    </w:p>
    <w:p>
      <w:r>
        <w:rPr>
          <w:b w:val="0"/>
          <w:sz w:val="20"/>
        </w:rPr>
        <w:t>Datum: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Erklärender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deutlich):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deutlich):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https://genehmigungen-experte.com/genehmigungserklarung-notar/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genehmigungserklarung-notar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